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B70D" w14:textId="77777777" w:rsidR="005302D3" w:rsidRDefault="005302D3" w:rsidP="006E5F62">
      <w:pPr>
        <w:rPr>
          <w:rFonts w:ascii="Century Gothic" w:hAnsi="Century Gothic"/>
          <w:sz w:val="20"/>
          <w:szCs w:val="20"/>
        </w:rPr>
      </w:pPr>
    </w:p>
    <w:p w14:paraId="01102207" w14:textId="77777777" w:rsidR="00247FEA" w:rsidRDefault="00247FEA" w:rsidP="006E5F62">
      <w:pPr>
        <w:rPr>
          <w:rFonts w:ascii="Century Gothic" w:hAnsi="Century Gothic"/>
          <w:sz w:val="20"/>
          <w:szCs w:val="20"/>
        </w:rPr>
      </w:pPr>
    </w:p>
    <w:p w14:paraId="62F611C7" w14:textId="77777777" w:rsidR="00247FEA" w:rsidRDefault="00247FEA" w:rsidP="006E5F62">
      <w:pPr>
        <w:rPr>
          <w:rFonts w:ascii="Century Gothic" w:hAnsi="Century Gothic"/>
          <w:sz w:val="20"/>
          <w:szCs w:val="20"/>
        </w:rPr>
      </w:pPr>
    </w:p>
    <w:p w14:paraId="1514DD37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5C775102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686BA53F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04AF54D5" w14:textId="77777777" w:rsidR="00A34D5D" w:rsidRDefault="00A34D5D" w:rsidP="006708A2">
      <w:pPr>
        <w:rPr>
          <w:rFonts w:ascii="Century Gothic" w:hAnsi="Century Gothic"/>
          <w:sz w:val="18"/>
          <w:szCs w:val="18"/>
        </w:rPr>
      </w:pPr>
    </w:p>
    <w:p w14:paraId="79275641" w14:textId="54F234BF" w:rsidR="00D32F0A" w:rsidRDefault="00D32F0A" w:rsidP="00D32F0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WLN.5000.25                        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                                   Gdańsk, dnia  </w:t>
      </w:r>
      <w:r w:rsidR="00D37162">
        <w:rPr>
          <w:rFonts w:ascii="Century Gothic" w:hAnsi="Century Gothic"/>
          <w:sz w:val="18"/>
          <w:szCs w:val="18"/>
        </w:rPr>
        <w:t>23</w:t>
      </w:r>
      <w:r w:rsidR="002F4106">
        <w:rPr>
          <w:rFonts w:ascii="Century Gothic" w:hAnsi="Century Gothic"/>
          <w:sz w:val="18"/>
          <w:szCs w:val="18"/>
        </w:rPr>
        <w:t>.09</w:t>
      </w:r>
      <w:r>
        <w:rPr>
          <w:rFonts w:ascii="Century Gothic" w:hAnsi="Century Gothic"/>
          <w:sz w:val="18"/>
          <w:szCs w:val="18"/>
        </w:rPr>
        <w:t xml:space="preserve">.2025 r. </w:t>
      </w:r>
    </w:p>
    <w:p w14:paraId="7524ED0D" w14:textId="77777777" w:rsidR="00D32F0A" w:rsidRDefault="00D32F0A" w:rsidP="00D32F0A">
      <w:pPr>
        <w:rPr>
          <w:rFonts w:ascii="Century Gothic" w:hAnsi="Century Gothic"/>
          <w:sz w:val="18"/>
          <w:szCs w:val="18"/>
        </w:rPr>
      </w:pPr>
    </w:p>
    <w:p w14:paraId="24A70C3A" w14:textId="77777777" w:rsidR="00D32F0A" w:rsidRDefault="00D32F0A" w:rsidP="00D32F0A">
      <w:pPr>
        <w:rPr>
          <w:rFonts w:ascii="Century Gothic" w:hAnsi="Century Gothic"/>
          <w:sz w:val="18"/>
          <w:szCs w:val="18"/>
        </w:rPr>
      </w:pPr>
    </w:p>
    <w:p w14:paraId="378CD454" w14:textId="77777777" w:rsidR="00D32F0A" w:rsidRDefault="00D32F0A" w:rsidP="00D32F0A">
      <w:pPr>
        <w:rPr>
          <w:rFonts w:ascii="Century Gothic" w:hAnsi="Century Gothic"/>
          <w:sz w:val="18"/>
          <w:szCs w:val="18"/>
        </w:rPr>
      </w:pPr>
    </w:p>
    <w:p w14:paraId="30BA6A64" w14:textId="7480D170" w:rsidR="00D32F0A" w:rsidRPr="00293B1B" w:rsidRDefault="00D32F0A" w:rsidP="00D32F0A">
      <w:p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Rada Nauk Medycznych Gdańskiego Uniwersytetu Medycznego zawiadamia, że </w:t>
      </w:r>
      <w:r w:rsidRPr="00293B1B">
        <w:rPr>
          <w:rFonts w:ascii="Century Gothic" w:hAnsi="Century Gothic"/>
          <w:color w:val="000000"/>
          <w:sz w:val="20"/>
          <w:szCs w:val="20"/>
        </w:rPr>
        <w:t xml:space="preserve">w dniu </w:t>
      </w:r>
      <w:r w:rsidR="00D37162">
        <w:rPr>
          <w:rFonts w:ascii="Century Gothic" w:hAnsi="Century Gothic"/>
          <w:color w:val="000000"/>
          <w:sz w:val="20"/>
          <w:szCs w:val="20"/>
        </w:rPr>
        <w:t>09</w:t>
      </w:r>
      <w:r w:rsidR="002F4106">
        <w:rPr>
          <w:rFonts w:ascii="Century Gothic" w:hAnsi="Century Gothic"/>
          <w:color w:val="000000"/>
          <w:sz w:val="20"/>
          <w:szCs w:val="20"/>
        </w:rPr>
        <w:t>.10</w:t>
      </w:r>
      <w:r w:rsidRPr="00293B1B">
        <w:rPr>
          <w:rFonts w:ascii="Century Gothic" w:hAnsi="Century Gothic"/>
          <w:color w:val="000000"/>
          <w:sz w:val="20"/>
          <w:szCs w:val="20"/>
        </w:rPr>
        <w:t>.</w:t>
      </w:r>
      <w:r>
        <w:rPr>
          <w:rFonts w:ascii="Century Gothic" w:hAnsi="Century Gothic"/>
          <w:color w:val="000000"/>
          <w:sz w:val="20"/>
          <w:szCs w:val="20"/>
        </w:rPr>
        <w:t>2025</w:t>
      </w:r>
      <w:r w:rsidRPr="00293B1B">
        <w:rPr>
          <w:rFonts w:ascii="Century Gothic" w:hAnsi="Century Gothic"/>
          <w:color w:val="000000"/>
          <w:sz w:val="20"/>
          <w:szCs w:val="20"/>
        </w:rPr>
        <w:t xml:space="preserve"> r. (</w:t>
      </w:r>
      <w:r w:rsidR="00D37162">
        <w:rPr>
          <w:rFonts w:ascii="Century Gothic" w:hAnsi="Century Gothic"/>
          <w:color w:val="000000"/>
          <w:sz w:val="20"/>
          <w:szCs w:val="20"/>
        </w:rPr>
        <w:t>czwartek</w:t>
      </w:r>
      <w:r w:rsidRPr="00293B1B">
        <w:rPr>
          <w:rFonts w:ascii="Century Gothic" w:hAnsi="Century Gothic"/>
          <w:color w:val="000000"/>
          <w:sz w:val="20"/>
          <w:szCs w:val="20"/>
        </w:rPr>
        <w:t xml:space="preserve">) o godz. </w:t>
      </w:r>
      <w:r w:rsidR="002F4106">
        <w:rPr>
          <w:rFonts w:ascii="Century Gothic" w:hAnsi="Century Gothic"/>
          <w:color w:val="000000"/>
          <w:sz w:val="20"/>
          <w:szCs w:val="20"/>
        </w:rPr>
        <w:t>11</w:t>
      </w:r>
      <w:r w:rsidRPr="00293B1B">
        <w:rPr>
          <w:rFonts w:ascii="Century Gothic" w:hAnsi="Century Gothic"/>
          <w:color w:val="000000"/>
          <w:sz w:val="20"/>
          <w:szCs w:val="20"/>
        </w:rPr>
        <w:t>:</w:t>
      </w:r>
      <w:r w:rsidR="00D37162">
        <w:rPr>
          <w:rFonts w:ascii="Century Gothic" w:hAnsi="Century Gothic"/>
          <w:color w:val="000000"/>
          <w:sz w:val="20"/>
          <w:szCs w:val="20"/>
        </w:rPr>
        <w:t>30</w:t>
      </w:r>
      <w:r w:rsidRPr="00293B1B">
        <w:rPr>
          <w:rFonts w:ascii="Century Gothic" w:hAnsi="Century Gothic"/>
          <w:color w:val="000000"/>
          <w:sz w:val="20"/>
          <w:szCs w:val="20"/>
        </w:rPr>
        <w:t xml:space="preserve"> w Audytorium im. prof. Zdzisława </w:t>
      </w:r>
      <w:proofErr w:type="spellStart"/>
      <w:r w:rsidRPr="00293B1B">
        <w:rPr>
          <w:rFonts w:ascii="Century Gothic" w:hAnsi="Century Gothic"/>
          <w:color w:val="000000"/>
          <w:sz w:val="20"/>
          <w:szCs w:val="20"/>
        </w:rPr>
        <w:t>Kieturakisa</w:t>
      </w:r>
      <w:proofErr w:type="spellEnd"/>
      <w:r w:rsidRPr="00293B1B">
        <w:rPr>
          <w:rFonts w:ascii="Century Gothic" w:hAnsi="Century Gothic"/>
          <w:color w:val="000000"/>
          <w:sz w:val="20"/>
          <w:szCs w:val="20"/>
        </w:rPr>
        <w:t xml:space="preserve"> budynek CMI (Centrum Medycyny Inwazyjnej), ul. Smoluchowskiego 17 w Gdańsku</w:t>
      </w:r>
    </w:p>
    <w:p w14:paraId="7A9049ED" w14:textId="77777777" w:rsidR="00D32F0A" w:rsidRDefault="00D32F0A" w:rsidP="00D32F0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odbędzie się</w:t>
      </w:r>
      <w:r>
        <w:rPr>
          <w:rFonts w:ascii="Century Gothic" w:hAnsi="Century Gothic"/>
          <w:b/>
          <w:sz w:val="20"/>
          <w:szCs w:val="20"/>
        </w:rPr>
        <w:t xml:space="preserve"> obrona rozprawy doktorskiej</w:t>
      </w:r>
      <w:r>
        <w:rPr>
          <w:rFonts w:ascii="Century Gothic" w:hAnsi="Century Gothic"/>
          <w:sz w:val="20"/>
          <w:szCs w:val="20"/>
        </w:rPr>
        <w:t xml:space="preserve"> nw.: </w:t>
      </w:r>
    </w:p>
    <w:p w14:paraId="0C7113DE" w14:textId="77777777" w:rsidR="00D32F0A" w:rsidRDefault="00D32F0A" w:rsidP="00D32F0A">
      <w:pPr>
        <w:rPr>
          <w:rFonts w:ascii="Century Gothic" w:hAnsi="Century Gothic"/>
          <w:color w:val="000000"/>
          <w:sz w:val="20"/>
          <w:szCs w:val="20"/>
        </w:rPr>
      </w:pPr>
    </w:p>
    <w:p w14:paraId="7FD25A6C" w14:textId="6CD088A5" w:rsidR="00912C2E" w:rsidRDefault="00D37162" w:rsidP="00D32F0A">
      <w:pPr>
        <w:jc w:val="center"/>
        <w:rPr>
          <w:rFonts w:ascii="Century Gothic" w:hAnsi="Century Gothic"/>
          <w:b/>
          <w:color w:val="000000"/>
        </w:rPr>
      </w:pPr>
      <w:r w:rsidRPr="00D37162">
        <w:rPr>
          <w:rFonts w:ascii="Century Gothic" w:hAnsi="Century Gothic"/>
          <w:b/>
          <w:color w:val="000000"/>
        </w:rPr>
        <w:t>mgr Maciej Jankowski</w:t>
      </w:r>
    </w:p>
    <w:p w14:paraId="69444820" w14:textId="77777777" w:rsidR="00D37162" w:rsidRDefault="00D37162" w:rsidP="00D32F0A">
      <w:pPr>
        <w:jc w:val="center"/>
        <w:rPr>
          <w:rFonts w:ascii="Century Gothic" w:hAnsi="Century Gothic"/>
          <w:color w:val="000000"/>
          <w:sz w:val="20"/>
          <w:szCs w:val="20"/>
        </w:rPr>
      </w:pPr>
    </w:p>
    <w:p w14:paraId="7B25BEB1" w14:textId="4BCF2055" w:rsidR="00D32F0A" w:rsidRPr="00293B1B" w:rsidRDefault="00D32F0A" w:rsidP="00D32F0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T</w:t>
      </w:r>
      <w:r w:rsidRPr="00293B1B">
        <w:rPr>
          <w:rFonts w:ascii="Century Gothic" w:hAnsi="Century Gothic"/>
          <w:b/>
          <w:color w:val="000000"/>
          <w:sz w:val="20"/>
          <w:szCs w:val="20"/>
        </w:rPr>
        <w:t>ytuł rozprawy doktorskiej:</w:t>
      </w:r>
      <w:r w:rsidRPr="00293B1B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D37162" w:rsidRPr="00D37162">
        <w:rPr>
          <w:rFonts w:ascii="Century Gothic" w:hAnsi="Century Gothic"/>
          <w:color w:val="000000"/>
          <w:sz w:val="20"/>
          <w:szCs w:val="20"/>
        </w:rPr>
        <w:t>Ocena efektu założyciela na przykładach dziedzicznych chorób nerek w wybranych populacjach.</w:t>
      </w:r>
    </w:p>
    <w:p w14:paraId="72118096" w14:textId="77777777" w:rsidR="00D32F0A" w:rsidRDefault="00D32F0A" w:rsidP="00D32F0A">
      <w:pPr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247EF71A" w14:textId="77777777" w:rsidR="00D32F0A" w:rsidRDefault="00D32F0A" w:rsidP="00D32F0A">
      <w:p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Doktorat w dziedzinie nauk medycznych i nauk o zdrowiu, w dyscyplinie nauki medyczne</w:t>
      </w:r>
    </w:p>
    <w:p w14:paraId="35DA569F" w14:textId="77777777" w:rsidR="00D32F0A" w:rsidRDefault="00D32F0A" w:rsidP="00D32F0A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14:paraId="1439D1C1" w14:textId="6FE96847" w:rsidR="00D32F0A" w:rsidRDefault="00D32F0A" w:rsidP="00D32F0A">
      <w:pPr>
        <w:tabs>
          <w:tab w:val="left" w:pos="2380"/>
        </w:tabs>
        <w:spacing w:after="20"/>
        <w:jc w:val="both"/>
        <w:rPr>
          <w:rFonts w:ascii="Century Gothic" w:hAnsi="Century Gothic"/>
          <w:sz w:val="20"/>
          <w:szCs w:val="20"/>
        </w:rPr>
      </w:pPr>
      <w:r w:rsidRPr="009640B7">
        <w:rPr>
          <w:rFonts w:ascii="Century Gothic" w:hAnsi="Century Gothic"/>
          <w:b/>
          <w:color w:val="000000"/>
          <w:sz w:val="20"/>
          <w:szCs w:val="20"/>
        </w:rPr>
        <w:t>Promotor:</w:t>
      </w:r>
      <w:r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D37162" w:rsidRPr="00D37162">
        <w:rPr>
          <w:rFonts w:ascii="Century Gothic" w:hAnsi="Century Gothic"/>
          <w:sz w:val="20"/>
          <w:szCs w:val="20"/>
        </w:rPr>
        <w:t>Prof. dr hab. Beata Lipska-Ziętkiewicz</w:t>
      </w:r>
    </w:p>
    <w:p w14:paraId="3B1D3D5F" w14:textId="574AF4CA" w:rsidR="00D37162" w:rsidRDefault="00D37162" w:rsidP="00D32F0A">
      <w:pPr>
        <w:tabs>
          <w:tab w:val="left" w:pos="2380"/>
        </w:tabs>
        <w:spacing w:after="20"/>
        <w:jc w:val="both"/>
        <w:rPr>
          <w:rFonts w:ascii="Century Gothic" w:hAnsi="Century Gothic"/>
          <w:sz w:val="20"/>
          <w:szCs w:val="20"/>
        </w:rPr>
      </w:pPr>
      <w:r w:rsidRPr="009640B7">
        <w:rPr>
          <w:rFonts w:ascii="Century Gothic" w:hAnsi="Century Gothic"/>
          <w:b/>
          <w:color w:val="000000"/>
          <w:sz w:val="20"/>
          <w:szCs w:val="20"/>
        </w:rPr>
        <w:t>Promotor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pomocniczy</w:t>
      </w:r>
      <w:r w:rsidRPr="009640B7">
        <w:rPr>
          <w:rFonts w:ascii="Century Gothic" w:hAnsi="Century Gothic"/>
          <w:b/>
          <w:color w:val="000000"/>
          <w:sz w:val="20"/>
          <w:szCs w:val="20"/>
        </w:rPr>
        <w:t>: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D91673">
        <w:rPr>
          <w:rFonts w:ascii="Century Gothic" w:hAnsi="Century Gothic"/>
          <w:color w:val="000000"/>
          <w:sz w:val="20"/>
          <w:szCs w:val="20"/>
        </w:rPr>
        <w:t xml:space="preserve">dr n. med. Patrycja </w:t>
      </w:r>
      <w:proofErr w:type="spellStart"/>
      <w:r w:rsidRPr="00D91673">
        <w:rPr>
          <w:rFonts w:ascii="Century Gothic" w:hAnsi="Century Gothic"/>
          <w:color w:val="000000"/>
          <w:sz w:val="20"/>
          <w:szCs w:val="20"/>
        </w:rPr>
        <w:t>Daca</w:t>
      </w:r>
      <w:proofErr w:type="spellEnd"/>
      <w:r w:rsidRPr="00D91673">
        <w:rPr>
          <w:rFonts w:ascii="Century Gothic" w:hAnsi="Century Gothic"/>
          <w:color w:val="000000"/>
          <w:sz w:val="20"/>
          <w:szCs w:val="20"/>
        </w:rPr>
        <w:t>-Roszak</w:t>
      </w:r>
    </w:p>
    <w:p w14:paraId="5E57C32C" w14:textId="20637B04" w:rsidR="00912C2E" w:rsidRPr="00D32F0A" w:rsidRDefault="00912C2E" w:rsidP="00912C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D32F0A">
        <w:rPr>
          <w:rFonts w:ascii="Century Gothic" w:hAnsi="Century Gothic"/>
          <w:b/>
          <w:color w:val="000000"/>
          <w:sz w:val="20"/>
          <w:szCs w:val="20"/>
        </w:rPr>
        <w:t xml:space="preserve">Recenzent: </w:t>
      </w:r>
      <w:r w:rsidR="00D37162" w:rsidRPr="00D37162">
        <w:rPr>
          <w:rFonts w:ascii="Century Gothic" w:hAnsi="Century Gothic"/>
          <w:color w:val="000000"/>
          <w:sz w:val="20"/>
          <w:szCs w:val="20"/>
        </w:rPr>
        <w:t>Prof. dr hab. Krystyna Chrzanowska</w:t>
      </w:r>
    </w:p>
    <w:p w14:paraId="67E747EC" w14:textId="0C1E3ACD" w:rsidR="00912C2E" w:rsidRPr="00D37162" w:rsidRDefault="00912C2E" w:rsidP="00912C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 w:rsidRPr="00D37162">
        <w:rPr>
          <w:rFonts w:ascii="Century Gothic" w:hAnsi="Century Gothic"/>
          <w:b/>
          <w:color w:val="000000"/>
          <w:sz w:val="20"/>
          <w:szCs w:val="20"/>
        </w:rPr>
        <w:t xml:space="preserve">Recenzent: </w:t>
      </w:r>
      <w:r w:rsidR="00D37162" w:rsidRPr="00D37162">
        <w:rPr>
          <w:rFonts w:ascii="Century Gothic" w:hAnsi="Century Gothic"/>
          <w:color w:val="000000"/>
          <w:sz w:val="20"/>
          <w:szCs w:val="20"/>
        </w:rPr>
        <w:t>Prof. dr hab. Andrzej Ciechanowicz</w:t>
      </w:r>
    </w:p>
    <w:p w14:paraId="2EBF19E1" w14:textId="757C95AC" w:rsidR="00912C2E" w:rsidRPr="00BA086F" w:rsidRDefault="00912C2E" w:rsidP="00912C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 w:rsidRPr="00D37162">
        <w:rPr>
          <w:rFonts w:ascii="Century Gothic" w:hAnsi="Century Gothic"/>
          <w:b/>
          <w:color w:val="000000"/>
          <w:sz w:val="20"/>
          <w:szCs w:val="20"/>
        </w:rPr>
        <w:t xml:space="preserve">Recenzent: </w:t>
      </w:r>
      <w:r w:rsidR="00D37162" w:rsidRPr="00D37162">
        <w:rPr>
          <w:rFonts w:ascii="Century Gothic" w:hAnsi="Century Gothic"/>
          <w:color w:val="000000"/>
          <w:sz w:val="20"/>
          <w:szCs w:val="20"/>
        </w:rPr>
        <w:t xml:space="preserve">Prof. dr hab. </w:t>
      </w:r>
      <w:r w:rsidR="00D37162" w:rsidRPr="00D37162">
        <w:rPr>
          <w:rFonts w:ascii="Century Gothic" w:hAnsi="Century Gothic"/>
          <w:color w:val="000000"/>
          <w:sz w:val="20"/>
          <w:szCs w:val="20"/>
          <w:lang w:val="en-GB"/>
        </w:rPr>
        <w:t>Magdalena Krajewska</w:t>
      </w:r>
    </w:p>
    <w:p w14:paraId="32E65F1F" w14:textId="77777777" w:rsidR="00D32F0A" w:rsidRDefault="00D32F0A" w:rsidP="00D32F0A">
      <w:pPr>
        <w:rPr>
          <w:rFonts w:ascii="Century Gothic" w:hAnsi="Century Gothic"/>
          <w:color w:val="000000"/>
          <w:sz w:val="20"/>
          <w:szCs w:val="20"/>
        </w:rPr>
      </w:pPr>
    </w:p>
    <w:p w14:paraId="656E7703" w14:textId="77777777" w:rsidR="00854C38" w:rsidRDefault="00854C38" w:rsidP="00F05153">
      <w:pPr>
        <w:rPr>
          <w:rFonts w:ascii="Century Gothic" w:hAnsi="Century Gothic"/>
          <w:color w:val="000000"/>
          <w:sz w:val="20"/>
          <w:szCs w:val="20"/>
        </w:rPr>
      </w:pPr>
    </w:p>
    <w:p w14:paraId="59D8AB98" w14:textId="77777777" w:rsidR="00AB58A0" w:rsidRPr="00D82030" w:rsidRDefault="00AB58A0" w:rsidP="00AB58A0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D82030">
        <w:rPr>
          <w:rFonts w:ascii="Century Gothic" w:hAnsi="Century Gothic"/>
          <w:sz w:val="20"/>
          <w:szCs w:val="20"/>
        </w:rPr>
        <w:t>Rozprawa doktorska oraz recenzje dostępne</w:t>
      </w:r>
      <w:r>
        <w:rPr>
          <w:rFonts w:ascii="Century Gothic" w:hAnsi="Century Gothic"/>
          <w:sz w:val="20"/>
          <w:szCs w:val="20"/>
        </w:rPr>
        <w:t xml:space="preserve"> są</w:t>
      </w:r>
      <w:r w:rsidRPr="00D82030">
        <w:rPr>
          <w:rFonts w:ascii="Century Gothic" w:hAnsi="Century Gothic"/>
          <w:sz w:val="20"/>
          <w:szCs w:val="20"/>
        </w:rPr>
        <w:t xml:space="preserve"> na stronie internetowej </w:t>
      </w:r>
      <w:proofErr w:type="spellStart"/>
      <w:r w:rsidRPr="00D82030">
        <w:rPr>
          <w:rFonts w:ascii="Century Gothic" w:hAnsi="Century Gothic"/>
          <w:sz w:val="20"/>
          <w:szCs w:val="20"/>
        </w:rPr>
        <w:t>GUMed</w:t>
      </w:r>
      <w:proofErr w:type="spellEnd"/>
      <w:r w:rsidRPr="00D82030">
        <w:rPr>
          <w:rFonts w:ascii="Century Gothic" w:hAnsi="Century Gothic"/>
          <w:sz w:val="20"/>
          <w:szCs w:val="20"/>
        </w:rPr>
        <w:t xml:space="preserve"> pod poniższym adresem</w:t>
      </w:r>
      <w:r>
        <w:rPr>
          <w:rFonts w:ascii="Century Gothic" w:hAnsi="Century Gothic"/>
          <w:sz w:val="20"/>
          <w:szCs w:val="20"/>
        </w:rPr>
        <w:t>:</w:t>
      </w:r>
    </w:p>
    <w:p w14:paraId="683BC992" w14:textId="77777777" w:rsidR="00AB58A0" w:rsidRPr="00D82030" w:rsidRDefault="00AB58A0" w:rsidP="00AB58A0">
      <w:pPr>
        <w:jc w:val="both"/>
        <w:rPr>
          <w:rStyle w:val="Hipercze"/>
          <w:rFonts w:ascii="Century Gothic" w:hAnsi="Century Gothic"/>
          <w:sz w:val="20"/>
          <w:szCs w:val="20"/>
        </w:rPr>
      </w:pPr>
      <w:hyperlink r:id="rId6" w:history="1">
        <w:r w:rsidRPr="00D82030">
          <w:rPr>
            <w:rStyle w:val="Hipercze"/>
            <w:rFonts w:ascii="Century Gothic" w:hAnsi="Century Gothic"/>
            <w:sz w:val="20"/>
            <w:szCs w:val="20"/>
          </w:rPr>
          <w:t>https://doktoratyihabilitacje.gumed.edu.pl/17461.html</w:t>
        </w:r>
      </w:hyperlink>
    </w:p>
    <w:p w14:paraId="58B0E0B2" w14:textId="77777777" w:rsidR="00AB58A0" w:rsidRDefault="00AB58A0" w:rsidP="00AB58A0">
      <w:pPr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21B7814" w14:textId="77777777" w:rsidR="004B0A26" w:rsidRDefault="004B0A26" w:rsidP="00941B0C">
      <w:pPr>
        <w:ind w:left="3540" w:firstLine="708"/>
        <w:rPr>
          <w:rFonts w:ascii="Century Gothic" w:hAnsi="Century Gothic"/>
          <w:sz w:val="18"/>
          <w:szCs w:val="18"/>
        </w:rPr>
      </w:pPr>
    </w:p>
    <w:p w14:paraId="19D96D73" w14:textId="77777777" w:rsidR="001431B5" w:rsidRPr="0032177E" w:rsidRDefault="001431B5" w:rsidP="001431B5">
      <w:pPr>
        <w:spacing w:after="120"/>
        <w:jc w:val="both"/>
        <w:rPr>
          <w:rFonts w:ascii="Century Gothic" w:hAnsi="Century Gothic"/>
          <w:sz w:val="16"/>
          <w:szCs w:val="16"/>
        </w:rPr>
      </w:pPr>
      <w:r w:rsidRPr="0032177E">
        <w:rPr>
          <w:rFonts w:ascii="Century Gothic" w:hAnsi="Century Gothic"/>
          <w:sz w:val="16"/>
          <w:szCs w:val="16"/>
        </w:rPr>
        <w:t xml:space="preserve">Rozprawa doktorska znajduje się do wglądu w Bibliotece Głównej </w:t>
      </w:r>
      <w:proofErr w:type="spellStart"/>
      <w:r w:rsidRPr="0032177E">
        <w:rPr>
          <w:rFonts w:ascii="Century Gothic" w:hAnsi="Century Gothic"/>
          <w:sz w:val="16"/>
          <w:szCs w:val="16"/>
        </w:rPr>
        <w:t>GUMed</w:t>
      </w:r>
      <w:proofErr w:type="spellEnd"/>
      <w:r w:rsidRPr="0032177E">
        <w:rPr>
          <w:rFonts w:ascii="Century Gothic" w:hAnsi="Century Gothic"/>
          <w:sz w:val="16"/>
          <w:szCs w:val="16"/>
        </w:rPr>
        <w:t xml:space="preserve"> przy ul. Dębinki 1 w Gdańsku. Osoby zainteresowane proszone są o kontakt z sekretariatem Biblioteki - tel. 58 349 10 40 lub email: </w:t>
      </w:r>
      <w:hyperlink r:id="rId7" w:history="1">
        <w:r w:rsidRPr="0032177E">
          <w:rPr>
            <w:rFonts w:ascii="Century Gothic" w:hAnsi="Century Gothic"/>
            <w:color w:val="0563C1" w:themeColor="hyperlink"/>
            <w:sz w:val="16"/>
            <w:szCs w:val="16"/>
            <w:u w:val="single"/>
          </w:rPr>
          <w:t>biblsekr@gumed.edu.pl</w:t>
        </w:r>
      </w:hyperlink>
      <w:r w:rsidRPr="0032177E">
        <w:rPr>
          <w:rFonts w:ascii="Century Gothic" w:hAnsi="Century Gothic"/>
          <w:sz w:val="16"/>
          <w:szCs w:val="16"/>
        </w:rPr>
        <w:t xml:space="preserve"> w celu umówienia się do zapoznania z rozprawą doktorską.</w:t>
      </w:r>
    </w:p>
    <w:p w14:paraId="5DF7A495" w14:textId="77777777" w:rsidR="001431B5" w:rsidRDefault="001431B5" w:rsidP="00941B0C">
      <w:pPr>
        <w:ind w:left="3540" w:firstLine="708"/>
        <w:rPr>
          <w:rFonts w:ascii="Century Gothic" w:hAnsi="Century Gothic"/>
          <w:sz w:val="18"/>
          <w:szCs w:val="18"/>
        </w:rPr>
      </w:pPr>
    </w:p>
    <w:p w14:paraId="02DA79CD" w14:textId="77777777" w:rsidR="00941B0C" w:rsidRDefault="00941B0C" w:rsidP="00941B0C">
      <w:pPr>
        <w:ind w:left="3540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Przewodnicząca Rady Nauk Medycznych</w:t>
      </w:r>
    </w:p>
    <w:p w14:paraId="127F5B7B" w14:textId="77777777" w:rsidR="00DA46C3" w:rsidRDefault="00DA46C3" w:rsidP="00941B0C">
      <w:pPr>
        <w:ind w:left="3540" w:firstLine="708"/>
        <w:rPr>
          <w:rFonts w:ascii="Century Gothic" w:hAnsi="Century Gothic"/>
          <w:sz w:val="18"/>
          <w:szCs w:val="18"/>
        </w:rPr>
      </w:pPr>
    </w:p>
    <w:p w14:paraId="3AE54565" w14:textId="77777777" w:rsidR="00247FEA" w:rsidRPr="006E5F62" w:rsidRDefault="00941B0C" w:rsidP="001C1CB7">
      <w:pPr>
        <w:ind w:left="424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    Prof. dr hab. M. Alicja Dębska-</w:t>
      </w:r>
      <w:proofErr w:type="spellStart"/>
      <w:r>
        <w:rPr>
          <w:rFonts w:ascii="Century Gothic" w:hAnsi="Century Gothic"/>
          <w:sz w:val="18"/>
          <w:szCs w:val="18"/>
        </w:rPr>
        <w:t>Ślizień</w:t>
      </w:r>
      <w:proofErr w:type="spellEnd"/>
    </w:p>
    <w:sectPr w:rsidR="00247FEA" w:rsidRPr="006E5F62" w:rsidSect="001C1CB7">
      <w:headerReference w:type="default" r:id="rId8"/>
      <w:footerReference w:type="default" r:id="rId9"/>
      <w:pgSz w:w="11906" w:h="16838"/>
      <w:pgMar w:top="851" w:right="707" w:bottom="1135" w:left="709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0B4D" w14:textId="77777777" w:rsidR="00324E49" w:rsidRDefault="00324E49" w:rsidP="000A396A">
      <w:r>
        <w:separator/>
      </w:r>
    </w:p>
  </w:endnote>
  <w:endnote w:type="continuationSeparator" w:id="0">
    <w:p w14:paraId="0BF76E0F" w14:textId="77777777" w:rsidR="00324E49" w:rsidRDefault="00324E49" w:rsidP="000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E41" w14:textId="77777777" w:rsidR="006A4DF5" w:rsidRPr="00E02042" w:rsidRDefault="00F6484C" w:rsidP="006A4DF5">
    <w:pPr>
      <w:pStyle w:val="Stopka"/>
      <w:spacing w:line="276" w:lineRule="auto"/>
      <w:jc w:val="center"/>
      <w:rPr>
        <w:rFonts w:ascii="Century Gothic" w:hAnsi="Century Gothic"/>
        <w:b/>
        <w:bCs/>
        <w:color w:val="024387"/>
        <w:sz w:val="16"/>
        <w:szCs w:val="16"/>
      </w:rPr>
    </w:pPr>
    <w:r>
      <w:rPr>
        <w:rFonts w:ascii="Century Gothic" w:hAnsi="Century Gothic"/>
        <w:b/>
        <w:bCs/>
        <w:color w:val="024387"/>
        <w:sz w:val="16"/>
        <w:szCs w:val="16"/>
      </w:rPr>
      <w:t>PRZEWODNICZĄCY RADY NAUK MEDYCZNYCH</w:t>
    </w:r>
  </w:p>
  <w:p w14:paraId="34DDCC06" w14:textId="77777777" w:rsidR="006A4DF5" w:rsidRDefault="00EA008F" w:rsidP="006A4DF5">
    <w:pPr>
      <w:pStyle w:val="Stopka"/>
      <w:spacing w:line="276" w:lineRule="auto"/>
      <w:jc w:val="center"/>
      <w:rPr>
        <w:rFonts w:ascii="Century Gothic" w:hAnsi="Century Gothic"/>
        <w:color w:val="024387"/>
        <w:sz w:val="16"/>
        <w:szCs w:val="16"/>
      </w:rPr>
    </w:pPr>
    <w:r>
      <w:rPr>
        <w:rFonts w:ascii="Century Gothic" w:hAnsi="Century Gothic"/>
        <w:color w:val="024387"/>
        <w:sz w:val="16"/>
        <w:szCs w:val="16"/>
      </w:rPr>
      <w:t>Prof. dr hab. M</w:t>
    </w:r>
    <w:r w:rsidR="00F6484C">
      <w:rPr>
        <w:rFonts w:ascii="Century Gothic" w:hAnsi="Century Gothic"/>
        <w:color w:val="024387"/>
        <w:sz w:val="16"/>
        <w:szCs w:val="16"/>
      </w:rPr>
      <w:t>. Alicja Dębska-</w:t>
    </w:r>
    <w:proofErr w:type="spellStart"/>
    <w:r w:rsidR="00F6484C">
      <w:rPr>
        <w:rFonts w:ascii="Century Gothic" w:hAnsi="Century Gothic"/>
        <w:color w:val="024387"/>
        <w:sz w:val="16"/>
        <w:szCs w:val="16"/>
      </w:rPr>
      <w:t>Ślizień</w:t>
    </w:r>
    <w:proofErr w:type="spellEnd"/>
    <w:r>
      <w:rPr>
        <w:rFonts w:ascii="Century Gothic" w:hAnsi="Century Gothic"/>
        <w:color w:val="024387"/>
        <w:sz w:val="16"/>
        <w:szCs w:val="16"/>
      </w:rPr>
      <w:t xml:space="preserve"> 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ul. </w:t>
    </w:r>
    <w:r>
      <w:rPr>
        <w:rFonts w:ascii="Century Gothic" w:hAnsi="Century Gothic"/>
        <w:color w:val="024387"/>
        <w:sz w:val="16"/>
        <w:szCs w:val="16"/>
      </w:rPr>
      <w:t>M. Skłodowskiej-Curie 3a</w:t>
    </w:r>
    <w:r w:rsidR="006A4DF5" w:rsidRPr="00E02042">
      <w:rPr>
        <w:rFonts w:ascii="Century Gothic" w:hAnsi="Century Gothic"/>
        <w:color w:val="024387"/>
        <w:sz w:val="16"/>
        <w:szCs w:val="16"/>
      </w:rPr>
      <w:t>, 80-</w:t>
    </w:r>
    <w:r>
      <w:rPr>
        <w:rFonts w:ascii="Century Gothic" w:hAnsi="Century Gothic"/>
        <w:color w:val="024387"/>
        <w:sz w:val="16"/>
        <w:szCs w:val="16"/>
      </w:rPr>
      <w:t>210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Gdańsk | 58 </w:t>
    </w:r>
    <w:r>
      <w:rPr>
        <w:rFonts w:ascii="Century Gothic" w:hAnsi="Century Gothic"/>
        <w:color w:val="024387"/>
        <w:sz w:val="16"/>
        <w:szCs w:val="16"/>
      </w:rPr>
      <w:t>349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</w:t>
    </w:r>
    <w:r>
      <w:rPr>
        <w:rFonts w:ascii="Century Gothic" w:hAnsi="Century Gothic"/>
        <w:color w:val="024387"/>
        <w:sz w:val="16"/>
        <w:szCs w:val="16"/>
      </w:rPr>
      <w:t>10</w:t>
    </w:r>
    <w:r w:rsidR="006A4DF5" w:rsidRPr="00E02042">
      <w:rPr>
        <w:rFonts w:ascii="Century Gothic" w:hAnsi="Century Gothic"/>
        <w:color w:val="024387"/>
        <w:sz w:val="16"/>
        <w:szCs w:val="16"/>
      </w:rPr>
      <w:t> </w:t>
    </w:r>
    <w:r w:rsidR="00F6484C">
      <w:rPr>
        <w:rFonts w:ascii="Century Gothic" w:hAnsi="Century Gothic"/>
        <w:color w:val="024387"/>
        <w:sz w:val="16"/>
        <w:szCs w:val="16"/>
      </w:rPr>
      <w:t>06, 58 349 10 0</w:t>
    </w:r>
    <w:r>
      <w:rPr>
        <w:rFonts w:ascii="Century Gothic" w:hAnsi="Century Gothic"/>
        <w:color w:val="024387"/>
        <w:sz w:val="16"/>
        <w:szCs w:val="16"/>
      </w:rPr>
      <w:t>4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| </w:t>
    </w:r>
    <w:r w:rsidR="003963BF">
      <w:rPr>
        <w:rFonts w:ascii="Century Gothic" w:hAnsi="Century Gothic"/>
        <w:color w:val="024387"/>
        <w:sz w:val="16"/>
        <w:szCs w:val="16"/>
      </w:rPr>
      <w:t>radanaukmedycznych</w:t>
    </w:r>
    <w:r w:rsidR="005D6C67" w:rsidRPr="005D6C67">
      <w:rPr>
        <w:rFonts w:ascii="Century Gothic" w:hAnsi="Century Gothic"/>
        <w:color w:val="024387"/>
        <w:sz w:val="16"/>
        <w:szCs w:val="16"/>
      </w:rPr>
      <w:t>@gumed.edu.pl</w:t>
    </w:r>
  </w:p>
  <w:p w14:paraId="3BE8D80C" w14:textId="77777777" w:rsidR="006A4DF5" w:rsidRPr="00E02042" w:rsidRDefault="00EA008F" w:rsidP="00EA008F">
    <w:pPr>
      <w:pStyle w:val="Stopka"/>
      <w:tabs>
        <w:tab w:val="left" w:pos="6285"/>
      </w:tabs>
      <w:spacing w:line="276" w:lineRule="auto"/>
      <w:rPr>
        <w:rFonts w:ascii="Century Gothic" w:hAnsi="Century Gothic"/>
        <w:b/>
        <w:bCs/>
        <w:color w:val="024387"/>
        <w:sz w:val="16"/>
        <w:szCs w:val="16"/>
      </w:rPr>
    </w:pPr>
    <w:r>
      <w:rPr>
        <w:rFonts w:ascii="Century Gothic" w:hAnsi="Century Gothic"/>
        <w:color w:val="02438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91D8" w14:textId="77777777" w:rsidR="00324E49" w:rsidRDefault="00324E49" w:rsidP="000A396A">
      <w:r>
        <w:separator/>
      </w:r>
    </w:p>
  </w:footnote>
  <w:footnote w:type="continuationSeparator" w:id="0">
    <w:p w14:paraId="7000440C" w14:textId="77777777" w:rsidR="00324E49" w:rsidRDefault="00324E49" w:rsidP="000A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2069" w14:textId="77777777" w:rsidR="000A396A" w:rsidRDefault="005862F3" w:rsidP="000A396A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2EFD4F3" wp14:editId="55C95B39">
          <wp:simplePos x="0" y="0"/>
          <wp:positionH relativeFrom="column">
            <wp:posOffset>-547370</wp:posOffset>
          </wp:positionH>
          <wp:positionV relativeFrom="paragraph">
            <wp:posOffset>-276225</wp:posOffset>
          </wp:positionV>
          <wp:extent cx="7884000" cy="111528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6A"/>
    <w:rsid w:val="000363FC"/>
    <w:rsid w:val="00063C10"/>
    <w:rsid w:val="00067FC7"/>
    <w:rsid w:val="000709AD"/>
    <w:rsid w:val="0008728D"/>
    <w:rsid w:val="00096A4B"/>
    <w:rsid w:val="000A396A"/>
    <w:rsid w:val="000D01A6"/>
    <w:rsid w:val="000F66B8"/>
    <w:rsid w:val="001057C5"/>
    <w:rsid w:val="001161A0"/>
    <w:rsid w:val="00127161"/>
    <w:rsid w:val="001431B5"/>
    <w:rsid w:val="001453F1"/>
    <w:rsid w:val="001518F7"/>
    <w:rsid w:val="00153B5E"/>
    <w:rsid w:val="0016456E"/>
    <w:rsid w:val="00176252"/>
    <w:rsid w:val="001A29BF"/>
    <w:rsid w:val="001A4AB7"/>
    <w:rsid w:val="001C1CB7"/>
    <w:rsid w:val="001C516C"/>
    <w:rsid w:val="001C6021"/>
    <w:rsid w:val="001E75AB"/>
    <w:rsid w:val="001F162B"/>
    <w:rsid w:val="002006E9"/>
    <w:rsid w:val="00211800"/>
    <w:rsid w:val="00223323"/>
    <w:rsid w:val="00224A22"/>
    <w:rsid w:val="0023501F"/>
    <w:rsid w:val="00243016"/>
    <w:rsid w:val="00245BC6"/>
    <w:rsid w:val="002461F1"/>
    <w:rsid w:val="00247FEA"/>
    <w:rsid w:val="00254FDC"/>
    <w:rsid w:val="00262C04"/>
    <w:rsid w:val="00266AE8"/>
    <w:rsid w:val="0028197C"/>
    <w:rsid w:val="002836F5"/>
    <w:rsid w:val="0029692C"/>
    <w:rsid w:val="002A1A75"/>
    <w:rsid w:val="002A2A2F"/>
    <w:rsid w:val="002D79ED"/>
    <w:rsid w:val="002F3DD5"/>
    <w:rsid w:val="002F4106"/>
    <w:rsid w:val="002F54B7"/>
    <w:rsid w:val="002F6291"/>
    <w:rsid w:val="00324E49"/>
    <w:rsid w:val="003312C4"/>
    <w:rsid w:val="003338F6"/>
    <w:rsid w:val="003402BE"/>
    <w:rsid w:val="00346B28"/>
    <w:rsid w:val="00360699"/>
    <w:rsid w:val="00365D10"/>
    <w:rsid w:val="00380872"/>
    <w:rsid w:val="003912F7"/>
    <w:rsid w:val="003921AF"/>
    <w:rsid w:val="00392C41"/>
    <w:rsid w:val="003963BF"/>
    <w:rsid w:val="00397B22"/>
    <w:rsid w:val="003C48FE"/>
    <w:rsid w:val="003D0669"/>
    <w:rsid w:val="003D298F"/>
    <w:rsid w:val="003D638C"/>
    <w:rsid w:val="003E123B"/>
    <w:rsid w:val="0041250E"/>
    <w:rsid w:val="004274E9"/>
    <w:rsid w:val="004275A9"/>
    <w:rsid w:val="00432C61"/>
    <w:rsid w:val="0043515E"/>
    <w:rsid w:val="0044182B"/>
    <w:rsid w:val="00473515"/>
    <w:rsid w:val="0047383D"/>
    <w:rsid w:val="004958A1"/>
    <w:rsid w:val="004A3567"/>
    <w:rsid w:val="004B0A26"/>
    <w:rsid w:val="004D253B"/>
    <w:rsid w:val="004E4625"/>
    <w:rsid w:val="004E75D2"/>
    <w:rsid w:val="004F5000"/>
    <w:rsid w:val="00527FAF"/>
    <w:rsid w:val="005302D3"/>
    <w:rsid w:val="00541CD4"/>
    <w:rsid w:val="00550603"/>
    <w:rsid w:val="0056366E"/>
    <w:rsid w:val="00571D2D"/>
    <w:rsid w:val="005862F3"/>
    <w:rsid w:val="005C44E0"/>
    <w:rsid w:val="005D5A15"/>
    <w:rsid w:val="005D6C67"/>
    <w:rsid w:val="005E23AA"/>
    <w:rsid w:val="00602311"/>
    <w:rsid w:val="006101DA"/>
    <w:rsid w:val="00614394"/>
    <w:rsid w:val="00615D95"/>
    <w:rsid w:val="00622059"/>
    <w:rsid w:val="00632A36"/>
    <w:rsid w:val="00635BFF"/>
    <w:rsid w:val="006360DB"/>
    <w:rsid w:val="006566B2"/>
    <w:rsid w:val="006708A2"/>
    <w:rsid w:val="00692F08"/>
    <w:rsid w:val="00694497"/>
    <w:rsid w:val="0069569E"/>
    <w:rsid w:val="006A4DF5"/>
    <w:rsid w:val="006C3AF6"/>
    <w:rsid w:val="006C57A9"/>
    <w:rsid w:val="006C66AD"/>
    <w:rsid w:val="006D0A31"/>
    <w:rsid w:val="006D4649"/>
    <w:rsid w:val="006D7D77"/>
    <w:rsid w:val="006E1302"/>
    <w:rsid w:val="006E1319"/>
    <w:rsid w:val="006E5F62"/>
    <w:rsid w:val="006E79F7"/>
    <w:rsid w:val="007173B9"/>
    <w:rsid w:val="00725C32"/>
    <w:rsid w:val="00735938"/>
    <w:rsid w:val="00737CBA"/>
    <w:rsid w:val="0074781A"/>
    <w:rsid w:val="00767CDD"/>
    <w:rsid w:val="00781B7D"/>
    <w:rsid w:val="007C0458"/>
    <w:rsid w:val="007C0E45"/>
    <w:rsid w:val="007D5F07"/>
    <w:rsid w:val="007E0351"/>
    <w:rsid w:val="007E6987"/>
    <w:rsid w:val="007E7FEC"/>
    <w:rsid w:val="007F16D2"/>
    <w:rsid w:val="007F19AE"/>
    <w:rsid w:val="007F3447"/>
    <w:rsid w:val="00800CC0"/>
    <w:rsid w:val="00800ECC"/>
    <w:rsid w:val="00816C8E"/>
    <w:rsid w:val="00820F84"/>
    <w:rsid w:val="00833217"/>
    <w:rsid w:val="00841804"/>
    <w:rsid w:val="008418FC"/>
    <w:rsid w:val="00854C38"/>
    <w:rsid w:val="00854E91"/>
    <w:rsid w:val="0086184E"/>
    <w:rsid w:val="0087051C"/>
    <w:rsid w:val="008B4719"/>
    <w:rsid w:val="008B47B3"/>
    <w:rsid w:val="008E3A8B"/>
    <w:rsid w:val="008E63B3"/>
    <w:rsid w:val="008F3711"/>
    <w:rsid w:val="008F4B81"/>
    <w:rsid w:val="0090379D"/>
    <w:rsid w:val="00904FD2"/>
    <w:rsid w:val="00905A0B"/>
    <w:rsid w:val="009062A2"/>
    <w:rsid w:val="0090755A"/>
    <w:rsid w:val="00912C2E"/>
    <w:rsid w:val="00913B27"/>
    <w:rsid w:val="009348A3"/>
    <w:rsid w:val="00937843"/>
    <w:rsid w:val="00941B0C"/>
    <w:rsid w:val="00955D3C"/>
    <w:rsid w:val="009640B7"/>
    <w:rsid w:val="00981CCC"/>
    <w:rsid w:val="00982CB5"/>
    <w:rsid w:val="0099408F"/>
    <w:rsid w:val="009A05CB"/>
    <w:rsid w:val="009A45D5"/>
    <w:rsid w:val="009A4D73"/>
    <w:rsid w:val="009A69DE"/>
    <w:rsid w:val="009B7CFE"/>
    <w:rsid w:val="009C6CDA"/>
    <w:rsid w:val="009D0665"/>
    <w:rsid w:val="009E1193"/>
    <w:rsid w:val="009E38C4"/>
    <w:rsid w:val="009F20EF"/>
    <w:rsid w:val="009F4B18"/>
    <w:rsid w:val="00A033A8"/>
    <w:rsid w:val="00A16556"/>
    <w:rsid w:val="00A16EA0"/>
    <w:rsid w:val="00A252C3"/>
    <w:rsid w:val="00A2648B"/>
    <w:rsid w:val="00A34D5D"/>
    <w:rsid w:val="00A610C1"/>
    <w:rsid w:val="00AB58A0"/>
    <w:rsid w:val="00AC0315"/>
    <w:rsid w:val="00AC05D8"/>
    <w:rsid w:val="00AD3AFC"/>
    <w:rsid w:val="00AE273E"/>
    <w:rsid w:val="00AF4907"/>
    <w:rsid w:val="00B11DE0"/>
    <w:rsid w:val="00B12279"/>
    <w:rsid w:val="00B31E84"/>
    <w:rsid w:val="00B36CCE"/>
    <w:rsid w:val="00B438C1"/>
    <w:rsid w:val="00B44D91"/>
    <w:rsid w:val="00B45943"/>
    <w:rsid w:val="00B50C19"/>
    <w:rsid w:val="00B57F62"/>
    <w:rsid w:val="00B65793"/>
    <w:rsid w:val="00B676E4"/>
    <w:rsid w:val="00B77CC9"/>
    <w:rsid w:val="00B844A3"/>
    <w:rsid w:val="00B85ED7"/>
    <w:rsid w:val="00B970C2"/>
    <w:rsid w:val="00BA086F"/>
    <w:rsid w:val="00BA3996"/>
    <w:rsid w:val="00BA7E95"/>
    <w:rsid w:val="00BB5636"/>
    <w:rsid w:val="00BC68AD"/>
    <w:rsid w:val="00BC72F1"/>
    <w:rsid w:val="00BF0D73"/>
    <w:rsid w:val="00BF1ECA"/>
    <w:rsid w:val="00BF2380"/>
    <w:rsid w:val="00BF2E6C"/>
    <w:rsid w:val="00C25251"/>
    <w:rsid w:val="00C42E15"/>
    <w:rsid w:val="00C44444"/>
    <w:rsid w:val="00C8305F"/>
    <w:rsid w:val="00C925F2"/>
    <w:rsid w:val="00CA0D60"/>
    <w:rsid w:val="00CC2474"/>
    <w:rsid w:val="00CD2C0D"/>
    <w:rsid w:val="00CE5D5E"/>
    <w:rsid w:val="00CF5451"/>
    <w:rsid w:val="00D00881"/>
    <w:rsid w:val="00D10021"/>
    <w:rsid w:val="00D146A7"/>
    <w:rsid w:val="00D17260"/>
    <w:rsid w:val="00D1763E"/>
    <w:rsid w:val="00D32F0A"/>
    <w:rsid w:val="00D37162"/>
    <w:rsid w:val="00D50664"/>
    <w:rsid w:val="00D50D72"/>
    <w:rsid w:val="00D621C4"/>
    <w:rsid w:val="00D62593"/>
    <w:rsid w:val="00D67573"/>
    <w:rsid w:val="00D71A40"/>
    <w:rsid w:val="00D833C3"/>
    <w:rsid w:val="00D909AB"/>
    <w:rsid w:val="00DA46C3"/>
    <w:rsid w:val="00DC46E4"/>
    <w:rsid w:val="00DE622E"/>
    <w:rsid w:val="00DF0109"/>
    <w:rsid w:val="00E02042"/>
    <w:rsid w:val="00E126D4"/>
    <w:rsid w:val="00E21ACC"/>
    <w:rsid w:val="00E2737C"/>
    <w:rsid w:val="00E3397C"/>
    <w:rsid w:val="00E34D8E"/>
    <w:rsid w:val="00E4349A"/>
    <w:rsid w:val="00E50483"/>
    <w:rsid w:val="00E53CCA"/>
    <w:rsid w:val="00E606F7"/>
    <w:rsid w:val="00E71C76"/>
    <w:rsid w:val="00E83FBD"/>
    <w:rsid w:val="00E840E6"/>
    <w:rsid w:val="00E935D7"/>
    <w:rsid w:val="00EA008F"/>
    <w:rsid w:val="00EA2FB8"/>
    <w:rsid w:val="00EA7619"/>
    <w:rsid w:val="00EB6AE0"/>
    <w:rsid w:val="00ED28E9"/>
    <w:rsid w:val="00EE0453"/>
    <w:rsid w:val="00EE0929"/>
    <w:rsid w:val="00EE1030"/>
    <w:rsid w:val="00EE5224"/>
    <w:rsid w:val="00EE79F6"/>
    <w:rsid w:val="00EF3E48"/>
    <w:rsid w:val="00F04834"/>
    <w:rsid w:val="00F05153"/>
    <w:rsid w:val="00F2517F"/>
    <w:rsid w:val="00F27CE9"/>
    <w:rsid w:val="00F32032"/>
    <w:rsid w:val="00F4273B"/>
    <w:rsid w:val="00F427EC"/>
    <w:rsid w:val="00F53D7A"/>
    <w:rsid w:val="00F54950"/>
    <w:rsid w:val="00F6484C"/>
    <w:rsid w:val="00F649E4"/>
    <w:rsid w:val="00F65109"/>
    <w:rsid w:val="00F73DAF"/>
    <w:rsid w:val="00F93586"/>
    <w:rsid w:val="00F96B34"/>
    <w:rsid w:val="00FA0E16"/>
    <w:rsid w:val="00FB5555"/>
    <w:rsid w:val="00FC073B"/>
    <w:rsid w:val="00FC4CF6"/>
    <w:rsid w:val="00FD2CCB"/>
    <w:rsid w:val="00FD3B81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A1CC8D"/>
  <w15:chartTrackingRefBased/>
  <w15:docId w15:val="{9EB0A3E1-DBF4-4E03-A953-20D8077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396A"/>
  </w:style>
  <w:style w:type="character" w:styleId="Hipercze">
    <w:name w:val="Hyperlink"/>
    <w:basedOn w:val="Domylnaczcionkaakapitu"/>
    <w:uiPriority w:val="99"/>
    <w:unhideWhenUsed/>
    <w:rsid w:val="005D6C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C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02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3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3B9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A7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iblsekr@gume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ktoratyihabilitacje.gumed.edu.pl/17461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kchgr</dc:creator>
  <cp:keywords/>
  <dc:description/>
  <cp:lastModifiedBy>Joanna Radzio</cp:lastModifiedBy>
  <cp:revision>2</cp:revision>
  <cp:lastPrinted>2025-02-20T14:47:00Z</cp:lastPrinted>
  <dcterms:created xsi:type="dcterms:W3CDTF">2025-09-23T11:27:00Z</dcterms:created>
  <dcterms:modified xsi:type="dcterms:W3CDTF">2025-09-23T11:27:00Z</dcterms:modified>
</cp:coreProperties>
</file>