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4C20AD">
        <w:rPr>
          <w:rFonts w:ascii="Century Gothic" w:hAnsi="Century Gothic"/>
          <w:sz w:val="18"/>
          <w:szCs w:val="18"/>
        </w:rPr>
        <w:t>18</w:t>
      </w:r>
      <w:r w:rsidR="009E2BB4">
        <w:rPr>
          <w:rFonts w:ascii="Century Gothic" w:hAnsi="Century Gothic"/>
          <w:sz w:val="18"/>
          <w:szCs w:val="18"/>
        </w:rPr>
        <w:t xml:space="preserve">.01.2023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4C20AD">
        <w:rPr>
          <w:rFonts w:ascii="Century Gothic" w:hAnsi="Century Gothic"/>
          <w:color w:val="000000"/>
          <w:sz w:val="20"/>
          <w:szCs w:val="20"/>
          <w:u w:val="single"/>
        </w:rPr>
        <w:t>14.02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9E2BB4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4C20AD">
        <w:rPr>
          <w:rFonts w:ascii="Century Gothic" w:hAnsi="Century Gothic"/>
          <w:color w:val="000000"/>
          <w:sz w:val="20"/>
          <w:szCs w:val="20"/>
          <w:u w:val="single"/>
        </w:rPr>
        <w:t>10</w:t>
      </w:r>
      <w:r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9E2BB4" w:rsidRDefault="004C20AD" w:rsidP="007F16D2">
      <w:pPr>
        <w:jc w:val="center"/>
        <w:rPr>
          <w:rFonts w:ascii="Century Gothic" w:hAnsi="Century Gothic"/>
          <w:b/>
          <w:color w:val="000000"/>
        </w:rPr>
      </w:pPr>
      <w:r w:rsidRPr="004C20AD">
        <w:rPr>
          <w:rFonts w:ascii="Century Gothic" w:hAnsi="Century Gothic"/>
          <w:b/>
          <w:color w:val="000000"/>
        </w:rPr>
        <w:t>lek. Maciej Jakub Wilczyński</w:t>
      </w:r>
    </w:p>
    <w:p w:rsidR="004C20AD" w:rsidRDefault="004C20AD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7F16D2" w:rsidRPr="000D0658" w:rsidRDefault="007F16D2" w:rsidP="002A7CF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4C20AD" w:rsidRPr="004C20AD">
        <w:rPr>
          <w:rFonts w:ascii="Century Gothic" w:hAnsi="Century Gothic"/>
          <w:b/>
          <w:color w:val="000000"/>
          <w:sz w:val="20"/>
          <w:szCs w:val="20"/>
        </w:rPr>
        <w:t xml:space="preserve">Analiza klinicznych i metabolicznych efektów One </w:t>
      </w:r>
      <w:proofErr w:type="spellStart"/>
      <w:r w:rsidR="004C20AD" w:rsidRPr="004C20AD">
        <w:rPr>
          <w:rFonts w:ascii="Century Gothic" w:hAnsi="Century Gothic"/>
          <w:b/>
          <w:color w:val="000000"/>
          <w:sz w:val="20"/>
          <w:szCs w:val="20"/>
        </w:rPr>
        <w:t>Anastomosis</w:t>
      </w:r>
      <w:proofErr w:type="spellEnd"/>
      <w:r w:rsidR="004C20AD" w:rsidRPr="004C20AD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proofErr w:type="spellStart"/>
      <w:r w:rsidR="004C20AD" w:rsidRPr="004C20AD">
        <w:rPr>
          <w:rFonts w:ascii="Century Gothic" w:hAnsi="Century Gothic"/>
          <w:b/>
          <w:color w:val="000000"/>
          <w:sz w:val="20"/>
          <w:szCs w:val="20"/>
        </w:rPr>
        <w:t>Gastric</w:t>
      </w:r>
      <w:proofErr w:type="spellEnd"/>
      <w:r w:rsidR="004C20AD" w:rsidRPr="004C20AD">
        <w:rPr>
          <w:rFonts w:ascii="Century Gothic" w:hAnsi="Century Gothic"/>
          <w:b/>
          <w:color w:val="000000"/>
          <w:sz w:val="20"/>
          <w:szCs w:val="20"/>
        </w:rPr>
        <w:t xml:space="preserve"> Bypass</w:t>
      </w:r>
      <w:r w:rsidR="009E2BB4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99408F" w:rsidRPr="00892B00" w:rsidRDefault="0099408F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A82BE0" w:rsidRPr="00702506" w:rsidRDefault="00A82BE0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bookmarkStart w:id="0" w:name="_GoBack"/>
      <w:bookmarkEnd w:id="0"/>
    </w:p>
    <w:p w:rsidR="002A7CF8" w:rsidRPr="004C20AD" w:rsidRDefault="002A7CF8" w:rsidP="002A7CF8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4C20AD">
        <w:rPr>
          <w:rFonts w:ascii="Century Gothic" w:hAnsi="Century Gothic"/>
          <w:b/>
          <w:color w:val="000000"/>
          <w:sz w:val="20"/>
          <w:szCs w:val="20"/>
        </w:rPr>
        <w:t xml:space="preserve">Promotor: </w:t>
      </w:r>
      <w:r w:rsidR="004C20AD" w:rsidRPr="004C20AD">
        <w:rPr>
          <w:rFonts w:ascii="Century Gothic" w:hAnsi="Century Gothic"/>
          <w:color w:val="000000"/>
          <w:sz w:val="20"/>
          <w:szCs w:val="20"/>
        </w:rPr>
        <w:t xml:space="preserve">dr hab. Łukasz </w:t>
      </w:r>
      <w:proofErr w:type="spellStart"/>
      <w:r w:rsidR="004C20AD" w:rsidRPr="004C20AD">
        <w:rPr>
          <w:rFonts w:ascii="Century Gothic" w:hAnsi="Century Gothic"/>
          <w:color w:val="000000"/>
          <w:sz w:val="20"/>
          <w:szCs w:val="20"/>
        </w:rPr>
        <w:t>Kaska</w:t>
      </w:r>
      <w:proofErr w:type="spellEnd"/>
    </w:p>
    <w:p w:rsidR="001C1CB7" w:rsidRPr="004C20AD" w:rsidRDefault="001C1CB7" w:rsidP="004C20AD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12CF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C20AD" w:rsidRPr="004C20AD">
        <w:rPr>
          <w:rFonts w:ascii="Century Gothic" w:hAnsi="Century Gothic"/>
          <w:color w:val="000000"/>
          <w:sz w:val="20"/>
          <w:szCs w:val="20"/>
        </w:rPr>
        <w:t>Prof. dr hab. Jerzy Sieńko</w:t>
      </w:r>
    </w:p>
    <w:p w:rsidR="004C20AD" w:rsidRDefault="004C20AD" w:rsidP="004C20AD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</w:t>
      </w:r>
      <w:r w:rsidRPr="004C20AD">
        <w:rPr>
          <w:rFonts w:ascii="Century Gothic" w:hAnsi="Century Gothic"/>
          <w:color w:val="000000"/>
          <w:sz w:val="20"/>
          <w:szCs w:val="20"/>
        </w:rPr>
        <w:t xml:space="preserve">dr hab. Jacek Sobocki prof. CMKP </w:t>
      </w:r>
    </w:p>
    <w:p w:rsidR="002A7CF8" w:rsidRDefault="004C20AD" w:rsidP="002A7CF8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Pr="004C20AD">
        <w:rPr>
          <w:rFonts w:ascii="Century Gothic" w:hAnsi="Century Gothic"/>
          <w:color w:val="000000"/>
          <w:sz w:val="20"/>
          <w:szCs w:val="20"/>
        </w:rPr>
        <w:t>Prof. dr hab. Wiesław Tarnowski</w:t>
      </w:r>
    </w:p>
    <w:p w:rsidR="004C20AD" w:rsidRPr="002A7CF8" w:rsidRDefault="004C20AD" w:rsidP="002A7CF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2A7CF8" w:rsidRDefault="002A7CF8" w:rsidP="002A7CF8">
      <w:pPr>
        <w:jc w:val="both"/>
        <w:rPr>
          <w:rFonts w:ascii="Century Gothic" w:hAnsi="Century Gothic" w:cs="Arial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C20AD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82BE0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262"/>
    <w:rsid w:val="00D71A40"/>
    <w:rsid w:val="00D833C3"/>
    <w:rsid w:val="00D909AB"/>
    <w:rsid w:val="00DA46C3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A03E1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3</cp:revision>
  <cp:lastPrinted>2023-01-18T10:51:00Z</cp:lastPrinted>
  <dcterms:created xsi:type="dcterms:W3CDTF">2023-01-18T10:51:00Z</dcterms:created>
  <dcterms:modified xsi:type="dcterms:W3CDTF">2023-01-18T10:51:00Z</dcterms:modified>
</cp:coreProperties>
</file>